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0E4ACC" w14:textId="304879E8" w:rsidR="006A0877" w:rsidRPr="00B35CF5" w:rsidRDefault="007F0413" w:rsidP="00B13ED0">
      <w:pPr>
        <w:pStyle w:val="Textkrper3"/>
        <w:spacing w:after="0" w:line="360" w:lineRule="auto"/>
        <w:rPr>
          <w:rFonts w:ascii="Arial" w:eastAsia="Sofia Pro Light" w:hAnsi="Arial" w:cs="Arial"/>
          <w:b/>
          <w:bCs/>
          <w:color w:val="auto"/>
          <w:sz w:val="22"/>
          <w:szCs w:val="22"/>
        </w:rPr>
      </w:pPr>
      <w:r w:rsidRPr="00B35CF5">
        <w:rPr>
          <w:rFonts w:ascii="Arial" w:eastAsia="Sofia Pro Light" w:hAnsi="Arial" w:cs="Arial"/>
          <w:b/>
          <w:bCs/>
          <w:color w:val="auto"/>
          <w:sz w:val="22"/>
          <w:szCs w:val="22"/>
        </w:rPr>
        <w:t>Kommunikation</w:t>
      </w:r>
      <w:r w:rsidR="00287C67" w:rsidRPr="00B35CF5">
        <w:rPr>
          <w:rFonts w:ascii="Arial" w:eastAsia="Sofia Pro Light" w:hAnsi="Arial" w:cs="Arial"/>
          <w:b/>
          <w:bCs/>
          <w:color w:val="auto"/>
          <w:sz w:val="22"/>
          <w:szCs w:val="22"/>
        </w:rPr>
        <w:t xml:space="preserve"> am Puls der Zeit</w:t>
      </w:r>
    </w:p>
    <w:p w14:paraId="2B6B1FC9" w14:textId="3759E808" w:rsidR="000B5FAB" w:rsidRPr="00B35CF5" w:rsidRDefault="003A6478" w:rsidP="00B13ED0">
      <w:pPr>
        <w:pStyle w:val="Textkrper3"/>
        <w:spacing w:after="0" w:line="360" w:lineRule="auto"/>
        <w:rPr>
          <w:rFonts w:ascii="Arial" w:eastAsia="Sofia Pro Light" w:hAnsi="Arial" w:cs="Arial"/>
          <w:b/>
          <w:bCs/>
          <w:color w:val="auto"/>
          <w:sz w:val="24"/>
          <w:szCs w:val="24"/>
        </w:rPr>
      </w:pPr>
      <w:r w:rsidRPr="00B35CF5">
        <w:rPr>
          <w:rFonts w:ascii="Arial" w:eastAsia="Sofia Pro Light" w:hAnsi="Arial" w:cs="Arial"/>
          <w:b/>
          <w:bCs/>
          <w:color w:val="auto"/>
          <w:sz w:val="24"/>
          <w:szCs w:val="24"/>
        </w:rPr>
        <w:t>Elisabethinen</w:t>
      </w:r>
      <w:r w:rsidR="00287C67" w:rsidRPr="00B35CF5">
        <w:rPr>
          <w:rFonts w:ascii="Arial" w:eastAsia="Sofia Pro Light" w:hAnsi="Arial" w:cs="Arial"/>
          <w:b/>
          <w:bCs/>
          <w:color w:val="auto"/>
          <w:sz w:val="24"/>
          <w:szCs w:val="24"/>
        </w:rPr>
        <w:t>-App als digitale Verbindung zu Einrichtungen in ganz Österreich</w:t>
      </w:r>
    </w:p>
    <w:p w14:paraId="0090CD8F" w14:textId="2611B444" w:rsidR="003A6478" w:rsidRDefault="003A6478" w:rsidP="00B13ED0">
      <w:pPr>
        <w:pStyle w:val="Textkrper3"/>
        <w:spacing w:after="0" w:line="360" w:lineRule="auto"/>
        <w:rPr>
          <w:rFonts w:ascii="Arial" w:eastAsia="Sofia Pro Light" w:hAnsi="Arial" w:cs="Arial"/>
          <w:b/>
          <w:bCs/>
          <w:color w:val="auto"/>
          <w:sz w:val="28"/>
          <w:szCs w:val="28"/>
        </w:rPr>
      </w:pPr>
    </w:p>
    <w:p w14:paraId="6880AC9C" w14:textId="6AE4B021" w:rsidR="00A64A5F" w:rsidRPr="001054F5" w:rsidRDefault="00A64A5F" w:rsidP="005B7EF5">
      <w:pPr>
        <w:pStyle w:val="Textkrper3"/>
        <w:spacing w:after="0" w:line="360" w:lineRule="auto"/>
        <w:jc w:val="both"/>
        <w:rPr>
          <w:rFonts w:ascii="Arial" w:eastAsia="Sofia Pro Light" w:hAnsi="Arial" w:cs="Arial"/>
          <w:b/>
          <w:bCs/>
          <w:color w:val="auto"/>
          <w:sz w:val="22"/>
          <w:szCs w:val="22"/>
        </w:rPr>
      </w:pPr>
      <w:r>
        <w:rPr>
          <w:rFonts w:ascii="Arial" w:eastAsia="Sofia Pro Light" w:hAnsi="Arial" w:cs="Arial"/>
          <w:b/>
          <w:bCs/>
          <w:color w:val="auto"/>
          <w:sz w:val="22"/>
          <w:szCs w:val="22"/>
        </w:rPr>
        <w:t xml:space="preserve">Linz, </w:t>
      </w:r>
      <w:r w:rsidR="00C12C2E">
        <w:rPr>
          <w:rFonts w:ascii="Arial" w:eastAsia="Sofia Pro Light" w:hAnsi="Arial" w:cs="Arial"/>
          <w:b/>
          <w:bCs/>
          <w:color w:val="auto"/>
          <w:sz w:val="22"/>
          <w:szCs w:val="22"/>
        </w:rPr>
        <w:t>1</w:t>
      </w:r>
      <w:r w:rsidR="0024043D">
        <w:rPr>
          <w:rFonts w:ascii="Arial" w:eastAsia="Sofia Pro Light" w:hAnsi="Arial" w:cs="Arial"/>
          <w:b/>
          <w:bCs/>
          <w:color w:val="auto"/>
          <w:sz w:val="22"/>
          <w:szCs w:val="22"/>
        </w:rPr>
        <w:t>8</w:t>
      </w:r>
      <w:r w:rsidR="00287C67">
        <w:rPr>
          <w:rFonts w:ascii="Arial" w:eastAsia="Sofia Pro Light" w:hAnsi="Arial" w:cs="Arial"/>
          <w:b/>
          <w:bCs/>
          <w:color w:val="auto"/>
          <w:sz w:val="22"/>
          <w:szCs w:val="22"/>
        </w:rPr>
        <w:t>.11</w:t>
      </w:r>
      <w:r>
        <w:rPr>
          <w:rFonts w:ascii="Arial" w:eastAsia="Sofia Pro Light" w:hAnsi="Arial" w:cs="Arial"/>
          <w:b/>
          <w:bCs/>
          <w:color w:val="auto"/>
          <w:sz w:val="22"/>
          <w:szCs w:val="22"/>
        </w:rPr>
        <w:t>.2020:</w:t>
      </w:r>
      <w:r w:rsidR="001054F5">
        <w:rPr>
          <w:rFonts w:ascii="Arial" w:eastAsia="Sofia Pro Light" w:hAnsi="Arial" w:cs="Arial"/>
          <w:b/>
          <w:bCs/>
          <w:color w:val="auto"/>
          <w:sz w:val="22"/>
          <w:szCs w:val="22"/>
        </w:rPr>
        <w:t xml:space="preserve"> </w:t>
      </w:r>
      <w:r w:rsidR="00287C67">
        <w:rPr>
          <w:rFonts w:ascii="Arial" w:eastAsia="Sofia Pro Light" w:hAnsi="Arial" w:cs="Arial"/>
          <w:b/>
          <w:bCs/>
          <w:color w:val="auto"/>
          <w:sz w:val="22"/>
          <w:szCs w:val="22"/>
        </w:rPr>
        <w:t>Mit dem Launch der App</w:t>
      </w:r>
      <w:r w:rsidR="00392CF2">
        <w:rPr>
          <w:rFonts w:ascii="Arial" w:eastAsia="Sofia Pro Light" w:hAnsi="Arial" w:cs="Arial"/>
          <w:b/>
          <w:bCs/>
          <w:color w:val="auto"/>
          <w:sz w:val="22"/>
          <w:szCs w:val="22"/>
        </w:rPr>
        <w:t xml:space="preserve"> „die </w:t>
      </w:r>
      <w:proofErr w:type="spellStart"/>
      <w:r w:rsidR="00392CF2">
        <w:rPr>
          <w:rFonts w:ascii="Arial" w:eastAsia="Sofia Pro Light" w:hAnsi="Arial" w:cs="Arial"/>
          <w:b/>
          <w:bCs/>
          <w:color w:val="auto"/>
          <w:sz w:val="22"/>
          <w:szCs w:val="22"/>
        </w:rPr>
        <w:t>elisabethinen</w:t>
      </w:r>
      <w:proofErr w:type="spellEnd"/>
      <w:r w:rsidR="00392CF2">
        <w:rPr>
          <w:rFonts w:ascii="Arial" w:eastAsia="Sofia Pro Light" w:hAnsi="Arial" w:cs="Arial"/>
          <w:b/>
          <w:bCs/>
          <w:color w:val="auto"/>
          <w:sz w:val="22"/>
          <w:szCs w:val="22"/>
        </w:rPr>
        <w:t>“</w:t>
      </w:r>
      <w:r w:rsidR="00287C67">
        <w:rPr>
          <w:rFonts w:ascii="Arial" w:eastAsia="Sofia Pro Light" w:hAnsi="Arial" w:cs="Arial"/>
          <w:b/>
          <w:bCs/>
          <w:color w:val="auto"/>
          <w:sz w:val="22"/>
          <w:szCs w:val="22"/>
        </w:rPr>
        <w:t xml:space="preserve"> im Oktober sind die zahlreichen Einrichtungen der Elisabethinen in ganz Österreich ab sofort auch digital miteinander verbunden. Neben einem Prämien</w:t>
      </w:r>
      <w:r w:rsidR="00392CF2">
        <w:rPr>
          <w:rFonts w:ascii="Arial" w:eastAsia="Sofia Pro Light" w:hAnsi="Arial" w:cs="Arial"/>
          <w:b/>
          <w:bCs/>
          <w:color w:val="auto"/>
          <w:sz w:val="22"/>
          <w:szCs w:val="22"/>
        </w:rPr>
        <w:t>- und Spenden</w:t>
      </w:r>
      <w:r w:rsidR="00287C67">
        <w:rPr>
          <w:rFonts w:ascii="Arial" w:eastAsia="Sofia Pro Light" w:hAnsi="Arial" w:cs="Arial"/>
          <w:b/>
          <w:bCs/>
          <w:color w:val="auto"/>
          <w:sz w:val="22"/>
          <w:szCs w:val="22"/>
        </w:rPr>
        <w:t>programm bietet die neue App auch wertvolle Informationen rund um die Wirkfelder der Elisabethinen.</w:t>
      </w:r>
      <w:r w:rsidR="00392CF2">
        <w:rPr>
          <w:rFonts w:ascii="Arial" w:eastAsia="Sofia Pro Light" w:hAnsi="Arial" w:cs="Arial"/>
          <w:b/>
          <w:bCs/>
          <w:color w:val="auto"/>
          <w:sz w:val="22"/>
          <w:szCs w:val="22"/>
        </w:rPr>
        <w:t xml:space="preserve"> Damit setzen die Elisabethinen im Jubiläumsjahr 2020 einen weiteren mutigen Schritt in die digitale Welt.</w:t>
      </w:r>
    </w:p>
    <w:p w14:paraId="1E5A4543" w14:textId="42B37D7C" w:rsidR="001054F5" w:rsidRDefault="001054F5" w:rsidP="005B7EF5">
      <w:pPr>
        <w:pStyle w:val="Textkrper3"/>
        <w:spacing w:after="0" w:line="360" w:lineRule="auto"/>
        <w:jc w:val="both"/>
        <w:rPr>
          <w:rFonts w:ascii="Arial" w:eastAsia="Sofia Pro Light" w:hAnsi="Arial" w:cs="Arial"/>
          <w:b/>
          <w:bCs/>
          <w:color w:val="auto"/>
          <w:sz w:val="22"/>
          <w:szCs w:val="22"/>
        </w:rPr>
      </w:pPr>
    </w:p>
    <w:p w14:paraId="61BB244B" w14:textId="6245CC3C" w:rsidR="000A1F6C" w:rsidRDefault="00F614E4" w:rsidP="00287C67">
      <w:pPr>
        <w:spacing w:after="0" w:line="360" w:lineRule="auto"/>
        <w:jc w:val="both"/>
        <w:rPr>
          <w:rFonts w:ascii="Arial" w:eastAsia="Sofia Pro Light" w:hAnsi="Arial" w:cs="Arial"/>
        </w:rPr>
      </w:pPr>
      <w:r>
        <w:rPr>
          <w:rFonts w:ascii="Arial" w:eastAsia="Sofia Pro Light" w:hAnsi="Arial" w:cs="Arial"/>
          <w:color w:val="auto"/>
        </w:rPr>
        <w:t>Sei</w:t>
      </w:r>
      <w:r w:rsidR="007F0413">
        <w:rPr>
          <w:rFonts w:ascii="Arial" w:eastAsia="Sofia Pro Light" w:hAnsi="Arial" w:cs="Arial"/>
          <w:color w:val="auto"/>
        </w:rPr>
        <w:t xml:space="preserve">t 21. Oktober </w:t>
      </w:r>
      <w:r>
        <w:rPr>
          <w:rFonts w:ascii="Arial" w:eastAsia="Sofia Pro Light" w:hAnsi="Arial" w:cs="Arial"/>
          <w:color w:val="auto"/>
        </w:rPr>
        <w:t>vernetzt die Elisabethinen-App die Einrichtungen</w:t>
      </w:r>
      <w:r w:rsidR="00AF07BE">
        <w:rPr>
          <w:rFonts w:ascii="Arial" w:eastAsia="Sofia Pro Light" w:hAnsi="Arial" w:cs="Arial"/>
          <w:color w:val="auto"/>
        </w:rPr>
        <w:t xml:space="preserve"> der Elisabethinen Linz-Wien und Graz</w:t>
      </w:r>
      <w:r>
        <w:rPr>
          <w:rFonts w:ascii="Arial" w:eastAsia="Sofia Pro Light" w:hAnsi="Arial" w:cs="Arial"/>
          <w:color w:val="auto"/>
        </w:rPr>
        <w:t xml:space="preserve"> in ganz Österreich auch digital miteinander.</w:t>
      </w:r>
      <w:r w:rsidR="00AF07BE">
        <w:rPr>
          <w:rFonts w:ascii="Arial" w:eastAsia="Sofia Pro Light" w:hAnsi="Arial" w:cs="Arial"/>
          <w:color w:val="auto"/>
        </w:rPr>
        <w:t xml:space="preserve"> Sofort nach Installation der App auf dem Smartphone, kann mit dem Punktesammeln begonnen werden. Diese gibt es für die Inanspruchnahme von Leistungen</w:t>
      </w:r>
      <w:r w:rsidR="00D30D9A">
        <w:rPr>
          <w:rFonts w:ascii="Arial" w:eastAsia="Sofia Pro Light" w:hAnsi="Arial" w:cs="Arial"/>
          <w:color w:val="auto"/>
        </w:rPr>
        <w:t xml:space="preserve"> oder Teilnahme an Veranstaltungen</w:t>
      </w:r>
      <w:r w:rsidR="00AF07BE">
        <w:rPr>
          <w:rFonts w:ascii="Arial" w:eastAsia="Sofia Pro Light" w:hAnsi="Arial" w:cs="Arial"/>
          <w:color w:val="auto"/>
        </w:rPr>
        <w:t xml:space="preserve"> in Einrichtungen der Elisabethinen. </w:t>
      </w:r>
      <w:r w:rsidR="00392CF2" w:rsidRPr="00392CF2">
        <w:rPr>
          <w:rFonts w:ascii="Arial" w:eastAsia="Sofia Pro Light" w:hAnsi="Arial" w:cs="Arial"/>
          <w:i/>
          <w:color w:val="auto"/>
        </w:rPr>
        <w:t>„Mit unserer neuen Elisabethinen-App geben wir allen Interessierten, Kunden, Patienten und Mitarbeitern die Möglichkeit, auch digital mit uns in Verbindung zu treten. Darüber hinaus möchten wir uns mit dem Bonusprogramm für die Treue und Loyalität – auch in schwierigen Zeiten – bedanken“</w:t>
      </w:r>
      <w:r w:rsidR="00392CF2" w:rsidRPr="00392CF2">
        <w:rPr>
          <w:rFonts w:ascii="Arial" w:eastAsia="Sofia Pro Light" w:hAnsi="Arial" w:cs="Arial"/>
          <w:color w:val="auto"/>
        </w:rPr>
        <w:t>, erklärt Mag. Oliver Rendel, Geschäftsführer der Elisabethinen Linz-Wien, die Intention hinter der App.</w:t>
      </w:r>
    </w:p>
    <w:p w14:paraId="3802FF0D" w14:textId="65FF752E" w:rsidR="00D30D9A" w:rsidRDefault="00D30D9A" w:rsidP="00287C67">
      <w:pPr>
        <w:spacing w:after="0" w:line="360" w:lineRule="auto"/>
        <w:jc w:val="both"/>
        <w:rPr>
          <w:rFonts w:ascii="Arial" w:eastAsia="Sofia Pro Light" w:hAnsi="Arial" w:cs="Arial"/>
        </w:rPr>
      </w:pPr>
    </w:p>
    <w:p w14:paraId="143F4F4A" w14:textId="19F18717" w:rsidR="00D30D9A" w:rsidRPr="00D30D9A" w:rsidRDefault="00D30D9A" w:rsidP="00287C67">
      <w:pPr>
        <w:spacing w:after="0" w:line="360" w:lineRule="auto"/>
        <w:jc w:val="both"/>
        <w:rPr>
          <w:rFonts w:ascii="Arial" w:eastAsia="Sofia Pro Light" w:hAnsi="Arial" w:cs="Arial"/>
          <w:b/>
          <w:bCs/>
        </w:rPr>
      </w:pPr>
      <w:r w:rsidRPr="00D30D9A">
        <w:rPr>
          <w:rFonts w:ascii="Arial" w:eastAsia="Sofia Pro Light" w:hAnsi="Arial" w:cs="Arial"/>
          <w:b/>
          <w:bCs/>
        </w:rPr>
        <w:t>Eine App – viele Möglichkeiten</w:t>
      </w:r>
    </w:p>
    <w:p w14:paraId="3487898F" w14:textId="4DEF8796" w:rsidR="00751CE2" w:rsidRDefault="00D30D9A" w:rsidP="00287C67">
      <w:pPr>
        <w:spacing w:after="0" w:line="360" w:lineRule="auto"/>
        <w:jc w:val="both"/>
        <w:rPr>
          <w:rFonts w:ascii="Arial" w:eastAsia="Sofia Pro Light" w:hAnsi="Arial" w:cs="Arial"/>
        </w:rPr>
      </w:pPr>
      <w:r>
        <w:rPr>
          <w:rFonts w:ascii="Arial" w:eastAsia="Sofia Pro Light" w:hAnsi="Arial" w:cs="Arial"/>
        </w:rPr>
        <w:t xml:space="preserve">Die Handhabung der neuen App, </w:t>
      </w:r>
      <w:r w:rsidR="00392CF2" w:rsidRPr="00392CF2">
        <w:rPr>
          <w:rFonts w:ascii="Arial" w:eastAsia="Sofia Pro Light" w:hAnsi="Arial" w:cs="Arial"/>
        </w:rPr>
        <w:t xml:space="preserve">die vom Innovationsmanagement der Elisabethinen Linz-Wien mit der Firma </w:t>
      </w:r>
      <w:proofErr w:type="spellStart"/>
      <w:r w:rsidR="00392CF2" w:rsidRPr="00392CF2">
        <w:rPr>
          <w:rFonts w:ascii="Arial" w:eastAsia="Sofia Pro Light" w:hAnsi="Arial" w:cs="Arial"/>
        </w:rPr>
        <w:t>hello</w:t>
      </w:r>
      <w:proofErr w:type="spellEnd"/>
      <w:r w:rsidR="00392CF2" w:rsidRPr="00392CF2">
        <w:rPr>
          <w:rFonts w:ascii="Arial" w:eastAsia="Sofia Pro Light" w:hAnsi="Arial" w:cs="Arial"/>
        </w:rPr>
        <w:t xml:space="preserve"> </w:t>
      </w:r>
      <w:proofErr w:type="spellStart"/>
      <w:r w:rsidR="00392CF2" w:rsidRPr="00392CF2">
        <w:rPr>
          <w:rFonts w:ascii="Arial" w:eastAsia="Sofia Pro Light" w:hAnsi="Arial" w:cs="Arial"/>
        </w:rPr>
        <w:t>again</w:t>
      </w:r>
      <w:proofErr w:type="spellEnd"/>
      <w:r w:rsidR="00392CF2" w:rsidRPr="00392CF2">
        <w:rPr>
          <w:rFonts w:ascii="Arial" w:eastAsia="Sofia Pro Light" w:hAnsi="Arial" w:cs="Arial"/>
        </w:rPr>
        <w:t xml:space="preserve"> auf die Bedürfnisse der Elisabethinen zugeschnitten wurde</w:t>
      </w:r>
      <w:r>
        <w:rPr>
          <w:rFonts w:ascii="Arial" w:eastAsia="Sofia Pro Light" w:hAnsi="Arial" w:cs="Arial"/>
        </w:rPr>
        <w:t xml:space="preserve">, ist denkbar einfach. </w:t>
      </w:r>
      <w:r w:rsidR="00392CF2" w:rsidRPr="00392CF2">
        <w:rPr>
          <w:rFonts w:ascii="Arial" w:eastAsia="Sofia Pro Light" w:hAnsi="Arial" w:cs="Arial"/>
        </w:rPr>
        <w:t>Sobald man sich erfolg</w:t>
      </w:r>
      <w:r w:rsidR="0024043D">
        <w:rPr>
          <w:rFonts w:ascii="Arial" w:eastAsia="Sofia Pro Light" w:hAnsi="Arial" w:cs="Arial"/>
        </w:rPr>
        <w:t>reich</w:t>
      </w:r>
      <w:r w:rsidR="00392CF2" w:rsidRPr="00392CF2">
        <w:rPr>
          <w:rFonts w:ascii="Arial" w:eastAsia="Sofia Pro Light" w:hAnsi="Arial" w:cs="Arial"/>
        </w:rPr>
        <w:t xml:space="preserve"> via Facebook-Connect, E-Mail oder SMS angemeldet hat, bietet die App auf einen Blick alle Informationen zu Punktestand, verfügbaren Prämien und auch Spendenmöglichkeiten. Darüber hinaus erhalten App-User wichtige News und Einladungen. Auch Informationen zu den Einrichtungen und Wirkfeldern in Linz, Wien und Graz sind jederzeit abrufbar – ebenso wie das Elisabethinen-Magazin.</w:t>
      </w:r>
    </w:p>
    <w:p w14:paraId="244EE54E" w14:textId="77777777" w:rsidR="00392CF2" w:rsidRDefault="00392CF2" w:rsidP="00287C67">
      <w:pPr>
        <w:spacing w:after="0" w:line="360" w:lineRule="auto"/>
        <w:jc w:val="both"/>
        <w:rPr>
          <w:rFonts w:ascii="Arial" w:eastAsia="Sofia Pro Light" w:hAnsi="Arial" w:cs="Arial"/>
        </w:rPr>
      </w:pPr>
    </w:p>
    <w:p w14:paraId="61D849B5" w14:textId="6F9F6595" w:rsidR="00D30D9A" w:rsidRDefault="00392CF2" w:rsidP="00287C67">
      <w:pPr>
        <w:spacing w:after="0" w:line="360" w:lineRule="auto"/>
        <w:jc w:val="both"/>
        <w:rPr>
          <w:rFonts w:ascii="Arial" w:eastAsia="Sofia Pro Light" w:hAnsi="Arial" w:cs="Arial"/>
        </w:rPr>
      </w:pPr>
      <w:r w:rsidRPr="00392CF2">
        <w:rPr>
          <w:rFonts w:ascii="Arial" w:eastAsia="Sofia Pro Light" w:hAnsi="Arial" w:cs="Arial"/>
        </w:rPr>
        <w:t xml:space="preserve">Der QR-Code auf Rechnungen, Plakaten, Bonuskarten oder bei Veranstaltungen kann mit der App eingescannt werden. </w:t>
      </w:r>
      <w:r w:rsidR="00130319">
        <w:rPr>
          <w:rFonts w:ascii="Arial" w:eastAsia="Sofia Pro Light" w:hAnsi="Arial" w:cs="Arial"/>
        </w:rPr>
        <w:t>Je nachdem, welche Leistung in Anspruch genommen wurde, schlägt sich dies unmittelbar</w:t>
      </w:r>
      <w:r w:rsidR="004B5576">
        <w:rPr>
          <w:rFonts w:ascii="Arial" w:eastAsia="Sofia Pro Light" w:hAnsi="Arial" w:cs="Arial"/>
        </w:rPr>
        <w:t xml:space="preserve"> mit einer gewissen Höhe </w:t>
      </w:r>
      <w:r w:rsidR="00130319">
        <w:rPr>
          <w:rFonts w:ascii="Arial" w:eastAsia="Sofia Pro Light" w:hAnsi="Arial" w:cs="Arial"/>
        </w:rPr>
        <w:t xml:space="preserve">im Bonuspunktestand nieder. Aber auch das Weiterempfehlen oder das Einladen von Freunden wird belohnt. </w:t>
      </w:r>
      <w:r w:rsidRPr="00392CF2">
        <w:rPr>
          <w:rFonts w:ascii="Arial" w:eastAsia="Sofia Pro Light" w:hAnsi="Arial" w:cs="Arial"/>
          <w:i/>
        </w:rPr>
        <w:t xml:space="preserve">„Das Besondere an unserem Prämiensystem ist, dass man die erworbenen Punkte sowohl selbst konsumieren als </w:t>
      </w:r>
      <w:r w:rsidRPr="00392CF2">
        <w:rPr>
          <w:rFonts w:ascii="Arial" w:eastAsia="Sofia Pro Light" w:hAnsi="Arial" w:cs="Arial"/>
          <w:i/>
        </w:rPr>
        <w:lastRenderedPageBreak/>
        <w:t>auch spenden kann. Damit geben wir den Usern die Möglichkeit, auf einfache und unkomplizierte Weise Gutes zu tun“</w:t>
      </w:r>
      <w:r w:rsidRPr="00392CF2">
        <w:rPr>
          <w:rFonts w:ascii="Arial" w:eastAsia="Sofia Pro Light" w:hAnsi="Arial" w:cs="Arial"/>
        </w:rPr>
        <w:t>, so Mag. Oliver Rendel abschließend.</w:t>
      </w:r>
    </w:p>
    <w:p w14:paraId="1B672B62" w14:textId="77777777" w:rsidR="001054F5" w:rsidRPr="00A64A5F" w:rsidRDefault="001054F5" w:rsidP="000A1F6C">
      <w:pPr>
        <w:pStyle w:val="Textkrper3"/>
        <w:spacing w:after="0" w:line="360" w:lineRule="auto"/>
        <w:jc w:val="both"/>
        <w:rPr>
          <w:rFonts w:ascii="Arial" w:eastAsia="Sofia Pro Light" w:hAnsi="Arial" w:cs="Arial"/>
          <w:color w:val="auto"/>
          <w:sz w:val="22"/>
          <w:szCs w:val="22"/>
        </w:rPr>
      </w:pPr>
    </w:p>
    <w:sectPr w:rsidR="001054F5" w:rsidRPr="00A64A5F" w:rsidSect="000F263B">
      <w:headerReference w:type="default" r:id="rId8"/>
      <w:footerReference w:type="default" r:id="rId9"/>
      <w:headerReference w:type="first" r:id="rId10"/>
      <w:pgSz w:w="11900" w:h="16840"/>
      <w:pgMar w:top="2242" w:right="1417" w:bottom="1134"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14934" w14:textId="77777777" w:rsidR="00647E9D" w:rsidRDefault="00647E9D">
      <w:pPr>
        <w:spacing w:after="0" w:line="240" w:lineRule="auto"/>
      </w:pPr>
      <w:r>
        <w:separator/>
      </w:r>
    </w:p>
  </w:endnote>
  <w:endnote w:type="continuationSeparator" w:id="0">
    <w:p w14:paraId="0CEA9654" w14:textId="77777777" w:rsidR="00647E9D" w:rsidRDefault="0064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Light">
    <w:altName w:val="Courier New"/>
    <w:panose1 w:val="020B0000000000000000"/>
    <w:charset w:val="00"/>
    <w:family w:val="swiss"/>
    <w:notTrueType/>
    <w:pitch w:val="variable"/>
    <w:sig w:usb0="A000002F" w:usb1="50000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AC93" w14:textId="77777777" w:rsidR="0058407E" w:rsidRDefault="0058407E">
    <w:pPr>
      <w:pStyle w:val="Fuzeile"/>
      <w:tabs>
        <w:tab w:val="clear" w:pos="9072"/>
        <w:tab w:val="right" w:pos="9046"/>
      </w:tabs>
      <w:jc w:val="center"/>
    </w:pPr>
    <w:r>
      <w:rPr>
        <w:noProof/>
        <w:lang w:val="de-AT"/>
      </w:rPr>
      <mc:AlternateContent>
        <mc:Choice Requires="wps">
          <w:drawing>
            <wp:inline distT="0" distB="0" distL="0" distR="0" wp14:anchorId="7AB97365" wp14:editId="378CD3B7">
              <wp:extent cx="5467350" cy="41539"/>
              <wp:effectExtent l="0" t="0" r="0" b="0"/>
              <wp:docPr id="1073741826" name="officeArt object" descr="Horizontal hell"/>
              <wp:cNvGraphicFramePr/>
              <a:graphic xmlns:a="http://schemas.openxmlformats.org/drawingml/2006/main">
                <a:graphicData uri="http://schemas.microsoft.com/office/word/2010/wordprocessingShape">
                  <wps:wsp>
                    <wps:cNvSpPr/>
                    <wps:spPr>
                      <a:xfrm flipV="1">
                        <a:off x="0" y="0"/>
                        <a:ext cx="5467350" cy="41539"/>
                      </a:xfrm>
                      <a:custGeom>
                        <a:avLst/>
                        <a:gdLst/>
                        <a:ahLst/>
                        <a:cxnLst>
                          <a:cxn ang="0">
                            <a:pos x="wd2" y="hd2"/>
                          </a:cxn>
                          <a:cxn ang="5400000">
                            <a:pos x="wd2" y="hd2"/>
                          </a:cxn>
                          <a:cxn ang="10800000">
                            <a:pos x="wd2" y="hd2"/>
                          </a:cxn>
                          <a:cxn ang="16200000">
                            <a:pos x="wd2" y="hd2"/>
                          </a:cxn>
                        </a:cxnLst>
                        <a:rect l="0" t="0" r="r" b="b"/>
                        <a:pathLst>
                          <a:path w="21600" h="21600" extrusionOk="0">
                            <a:moveTo>
                              <a:pt x="0" y="10800"/>
                            </a:moveTo>
                            <a:lnTo>
                              <a:pt x="10800" y="0"/>
                            </a:lnTo>
                            <a:lnTo>
                              <a:pt x="21600" y="10800"/>
                            </a:lnTo>
                            <a:lnTo>
                              <a:pt x="10800" y="21600"/>
                            </a:lnTo>
                            <a:close/>
                          </a:path>
                        </a:pathLst>
                      </a:custGeom>
                      <a:blipFill rotWithShape="1">
                        <a:blip r:embed="rId1"/>
                        <a:srcRect/>
                        <a:tile tx="0" ty="0" sx="100000" sy="100000" flip="none" algn="tl"/>
                      </a:blipFill>
                      <a:ln w="12700" cap="flat">
                        <a:noFill/>
                        <a:miter lim="400000"/>
                      </a:ln>
                      <a:effectLst/>
                    </wps:spPr>
                    <wps:bodyPr/>
                  </wps:wsp>
                </a:graphicData>
              </a:graphic>
            </wp:inline>
          </w:drawing>
        </mc:Choice>
        <mc:Fallback>
          <w:pict>
            <v:shape w14:anchorId="3A8A3E54" id="officeArt object" o:spid="_x0000_s1026" alt="Horizontal hell" style="width:430.5pt;height:3.25pt;flip:y;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" path="m,10800l10800,,21600,10800,10800,21600,,10800xe" stroked="f" strokeweight="1pt">
              <v:fill r:id="rId2" o:title="Horizontal hell" recolor="t" rotate="t" type="tile"/>
              <v:stroke miterlimit="4" joinstyle="miter"/>
              <v:path arrowok="t" o:extrusionok="f" o:connecttype="custom" o:connectlocs="2733675,20770;2733675,20770;2733675,20770;2733675,20770" o:connectangles="0,90,180,270"/>
              <w10:anchorlock/>
            </v:shape>
          </w:pict>
        </mc:Fallback>
      </mc:AlternateContent>
    </w:r>
  </w:p>
  <w:p w14:paraId="33A93F7F" w14:textId="4CE0A293" w:rsidR="0058407E" w:rsidRDefault="0058407E">
    <w:pPr>
      <w:pStyle w:val="Fuzeile"/>
      <w:tabs>
        <w:tab w:val="clear" w:pos="9072"/>
        <w:tab w:val="right" w:pos="9046"/>
      </w:tabs>
      <w:jc w:val="center"/>
    </w:pPr>
    <w:r>
      <w:fldChar w:fldCharType="begin"/>
    </w:r>
    <w:r>
      <w:instrText xml:space="preserve"> PAGE </w:instrText>
    </w:r>
    <w:r>
      <w:fldChar w:fldCharType="separate"/>
    </w:r>
    <w:r w:rsidR="00674E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56178" w14:textId="77777777" w:rsidR="00647E9D" w:rsidRDefault="00647E9D">
      <w:pPr>
        <w:spacing w:after="0" w:line="240" w:lineRule="auto"/>
      </w:pPr>
      <w:r>
        <w:separator/>
      </w:r>
    </w:p>
  </w:footnote>
  <w:footnote w:type="continuationSeparator" w:id="0">
    <w:p w14:paraId="3E5CAB00" w14:textId="77777777" w:rsidR="00647E9D" w:rsidRDefault="0064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BBF4" w14:textId="7DA702C1" w:rsidR="0058407E" w:rsidRDefault="00A64A5F">
    <w:pPr>
      <w:pStyle w:val="Kopfzeile"/>
      <w:tabs>
        <w:tab w:val="clear" w:pos="9072"/>
        <w:tab w:val="right" w:pos="9046"/>
      </w:tabs>
      <w:jc w:val="right"/>
    </w:pPr>
    <w:r w:rsidRPr="00B819AF">
      <w:rPr>
        <w:rFonts w:ascii="Arial" w:hAnsi="Arial" w:cs="Arial"/>
        <w:noProof/>
        <w:lang w:val="de-AT"/>
      </w:rPr>
      <w:drawing>
        <wp:anchor distT="0" distB="0" distL="114300" distR="114300" simplePos="0" relativeHeight="251663360" behindDoc="0" locked="0" layoutInCell="1" allowOverlap="1" wp14:anchorId="0B21B155" wp14:editId="47727E83">
          <wp:simplePos x="0" y="0"/>
          <wp:positionH relativeFrom="margin">
            <wp:align>right</wp:align>
          </wp:positionH>
          <wp:positionV relativeFrom="paragraph">
            <wp:posOffset>-29210</wp:posOffset>
          </wp:positionV>
          <wp:extent cx="2057455" cy="906569"/>
          <wp:effectExtent l="0" t="0" r="0" b="8255"/>
          <wp:wrapNone/>
          <wp:docPr id="7" name="Grafik 2">
            <a:extLst xmlns:a="http://schemas.openxmlformats.org/drawingml/2006/main">
              <a:ext uri="{FF2B5EF4-FFF2-40B4-BE49-F238E27FC236}">
                <a16:creationId xmlns:a16="http://schemas.microsoft.com/office/drawing/2014/main" id="{198F0D7B-6EAD-4913-A58E-EEC36AB73E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198F0D7B-6EAD-4913-A58E-EEC36AB73E1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57455" cy="906569"/>
                  </a:xfrm>
                  <a:prstGeom prst="rect">
                    <a:avLst/>
                  </a:prstGeom>
                </pic:spPr>
              </pic:pic>
            </a:graphicData>
          </a:graphic>
          <wp14:sizeRelH relativeFrom="page">
            <wp14:pctWidth>0</wp14:pctWidth>
          </wp14:sizeRelH>
          <wp14:sizeRelV relativeFrom="page">
            <wp14:pctHeight>0</wp14:pctHeight>
          </wp14:sizeRelV>
        </wp:anchor>
      </w:drawing>
    </w:r>
  </w:p>
  <w:p w14:paraId="3CFF5582" w14:textId="77777777" w:rsidR="0058407E" w:rsidRDefault="0058407E">
    <w:pPr>
      <w:pStyle w:val="Kopfzeile"/>
      <w:tabs>
        <w:tab w:val="clear" w:pos="9072"/>
        <w:tab w:val="right" w:pos="9046"/>
      </w:tabs>
      <w:jc w:val="right"/>
    </w:pPr>
  </w:p>
  <w:p w14:paraId="2A803C36" w14:textId="77777777" w:rsidR="0058407E" w:rsidRDefault="0058407E">
    <w:pPr>
      <w:pStyle w:val="Kopfzeile"/>
      <w:tabs>
        <w:tab w:val="clear" w:pos="9072"/>
        <w:tab w:val="right" w:pos="9046"/>
      </w:tabs>
      <w:jc w:val="right"/>
    </w:pPr>
  </w:p>
  <w:p w14:paraId="1492B13F" w14:textId="77777777" w:rsidR="0058407E" w:rsidRDefault="0058407E">
    <w:pPr>
      <w:pStyle w:val="Kopfzeile"/>
      <w:tabs>
        <w:tab w:val="clear" w:pos="9072"/>
        <w:tab w:val="right" w:pos="9046"/>
      </w:tabs>
      <w:jc w:val="right"/>
    </w:pPr>
  </w:p>
  <w:p w14:paraId="5AA67841" w14:textId="77777777" w:rsidR="0058407E" w:rsidRDefault="0058407E" w:rsidP="000F263B">
    <w:pPr>
      <w:pStyle w:val="Kopfzeile"/>
      <w:tabs>
        <w:tab w:val="clear" w:pos="9072"/>
        <w:tab w:val="right" w:pos="9046"/>
      </w:tabs>
      <w:rPr>
        <w:rFonts w:ascii="Arial" w:hAnsi="Arial" w:cs="Arial"/>
        <w:sz w:val="24"/>
        <w:szCs w:val="24"/>
      </w:rPr>
    </w:pPr>
    <w:r w:rsidRPr="00B12B93">
      <w:rPr>
        <w:rFonts w:ascii="Arial" w:hAnsi="Arial" w:cs="Arial"/>
        <w:sz w:val="24"/>
        <w:szCs w:val="24"/>
      </w:rPr>
      <w:t>Pressemitteilung</w:t>
    </w:r>
  </w:p>
  <w:p w14:paraId="3F60428F" w14:textId="77777777" w:rsidR="0058407E" w:rsidRDefault="0058407E" w:rsidP="000F263B">
    <w:pPr>
      <w:pStyle w:val="Kopfzeile"/>
      <w:tabs>
        <w:tab w:val="clear" w:pos="9072"/>
        <w:tab w:val="right" w:pos="9046"/>
      </w:tabs>
      <w:rPr>
        <w:rFonts w:ascii="Arial" w:hAnsi="Arial" w:cs="Arial"/>
        <w:sz w:val="24"/>
        <w:szCs w:val="24"/>
      </w:rPr>
    </w:pPr>
  </w:p>
  <w:p w14:paraId="6AE645D5" w14:textId="77777777" w:rsidR="0058407E" w:rsidRPr="00B12B93" w:rsidRDefault="0058407E" w:rsidP="000F263B">
    <w:pPr>
      <w:pStyle w:val="Kopfzeile"/>
      <w:tabs>
        <w:tab w:val="clear" w:pos="9072"/>
        <w:tab w:val="right" w:pos="9046"/>
      </w:tabs>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51F6" w14:textId="77777777" w:rsidR="0058407E" w:rsidRPr="00B819AF" w:rsidRDefault="0058407E">
    <w:pPr>
      <w:pStyle w:val="Kopfzeile"/>
      <w:tabs>
        <w:tab w:val="clear" w:pos="9072"/>
        <w:tab w:val="left" w:pos="5820"/>
        <w:tab w:val="right" w:pos="9046"/>
      </w:tabs>
      <w:rPr>
        <w:rFonts w:ascii="Arial" w:hAnsi="Arial" w:cs="Arial"/>
      </w:rPr>
    </w:pPr>
    <w:r>
      <w:rPr>
        <w:noProof/>
        <w:lang w:val="de-AT"/>
      </w:rPr>
      <w:drawing>
        <wp:anchor distT="0" distB="0" distL="114300" distR="114300" simplePos="0" relativeHeight="251661312" behindDoc="1" locked="0" layoutInCell="1" allowOverlap="1" wp14:anchorId="30A2EE38" wp14:editId="7599B2E8">
          <wp:simplePos x="0" y="0"/>
          <wp:positionH relativeFrom="margin">
            <wp:align>right</wp:align>
          </wp:positionH>
          <wp:positionV relativeFrom="paragraph">
            <wp:posOffset>7620</wp:posOffset>
          </wp:positionV>
          <wp:extent cx="793750" cy="793750"/>
          <wp:effectExtent l="0" t="0" r="6350" b="6350"/>
          <wp:wrapTight wrapText="bothSides">
            <wp:wrapPolygon edited="0">
              <wp:start x="0" y="0"/>
              <wp:lineTo x="0" y="21254"/>
              <wp:lineTo x="21254" y="21254"/>
              <wp:lineTo x="2125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161D50" w14:textId="77777777" w:rsidR="0058407E" w:rsidRPr="00B819AF" w:rsidRDefault="0058407E">
    <w:pPr>
      <w:pStyle w:val="Kopfzeile"/>
      <w:tabs>
        <w:tab w:val="clear" w:pos="9072"/>
        <w:tab w:val="left" w:pos="5820"/>
        <w:tab w:val="right" w:pos="9046"/>
      </w:tabs>
      <w:rPr>
        <w:rFonts w:ascii="Arial" w:hAnsi="Arial" w:cs="Arial"/>
      </w:rPr>
    </w:pPr>
  </w:p>
  <w:p w14:paraId="416F62D3" w14:textId="77777777" w:rsidR="0058407E" w:rsidRPr="00B819AF" w:rsidRDefault="0058407E">
    <w:pPr>
      <w:pStyle w:val="Kopfzeile"/>
      <w:tabs>
        <w:tab w:val="clear" w:pos="9072"/>
        <w:tab w:val="left" w:pos="5820"/>
        <w:tab w:val="right" w:pos="9046"/>
      </w:tabs>
      <w:rPr>
        <w:rFonts w:ascii="Arial" w:hAnsi="Arial" w:cs="Arial"/>
      </w:rPr>
    </w:pPr>
  </w:p>
  <w:p w14:paraId="692F0D8B" w14:textId="77777777" w:rsidR="0058407E" w:rsidRPr="00B819AF" w:rsidRDefault="0058407E">
    <w:pPr>
      <w:pStyle w:val="Kopfzeile"/>
      <w:tabs>
        <w:tab w:val="clear" w:pos="9072"/>
        <w:tab w:val="left" w:pos="5820"/>
        <w:tab w:val="right" w:pos="9046"/>
      </w:tabs>
      <w:rPr>
        <w:rFonts w:ascii="Arial" w:hAnsi="Arial" w:cs="Arial"/>
      </w:rPr>
    </w:pPr>
  </w:p>
  <w:p w14:paraId="4D2785FB" w14:textId="77777777" w:rsidR="0058407E" w:rsidRPr="00B819AF" w:rsidRDefault="0058407E">
    <w:pPr>
      <w:pStyle w:val="Kopfzeile"/>
      <w:tabs>
        <w:tab w:val="clear" w:pos="9072"/>
        <w:tab w:val="left" w:pos="5820"/>
        <w:tab w:val="right" w:pos="9046"/>
      </w:tabs>
      <w:rPr>
        <w:rFonts w:ascii="Arial" w:hAnsi="Arial" w:cs="Arial"/>
      </w:rPr>
    </w:pPr>
    <w:r w:rsidRPr="00B819AF">
      <w:rPr>
        <w:rFonts w:ascii="Arial" w:eastAsia="Sofia Pro Light" w:hAnsi="Arial" w:cs="Arial"/>
      </w:rPr>
      <w:t>Presse</w:t>
    </w:r>
    <w:r>
      <w:rPr>
        <w:rFonts w:ascii="Arial" w:eastAsia="Sofia Pro Light" w:hAnsi="Arial" w:cs="Arial"/>
      </w:rPr>
      <w:t>mitteilung</w:t>
    </w:r>
    <w:r w:rsidRPr="00B819AF">
      <w:rPr>
        <w:rFonts w:ascii="Arial" w:eastAsia="Sofia Pro Light" w:hAnsi="Arial" w:cs="Arial"/>
      </w:rPr>
      <w:tab/>
    </w:r>
    <w:r w:rsidRPr="00B819AF">
      <w:rPr>
        <w:rFonts w:ascii="Arial" w:hAnsi="Arial" w:cs="Arial"/>
      </w:rPr>
      <w:tab/>
    </w:r>
    <w:r w:rsidRPr="00B819AF">
      <w:rPr>
        <w:rFonts w:ascii="Arial" w:hAnsi="Arial" w:cs="Arial"/>
      </w:rPr>
      <w:tab/>
    </w:r>
    <w:r w:rsidRPr="00B819AF">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4514"/>
    <w:multiLevelType w:val="hybridMultilevel"/>
    <w:tmpl w:val="C3CCDA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105A7E7B"/>
    <w:multiLevelType w:val="hybridMultilevel"/>
    <w:tmpl w:val="84DE9F74"/>
    <w:lvl w:ilvl="0" w:tplc="A13C1100">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7141124"/>
    <w:multiLevelType w:val="hybridMultilevel"/>
    <w:tmpl w:val="57D869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A8B7D10"/>
    <w:multiLevelType w:val="multilevel"/>
    <w:tmpl w:val="28D4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C6FFA"/>
    <w:multiLevelType w:val="hybridMultilevel"/>
    <w:tmpl w:val="5012263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B2D3873"/>
    <w:multiLevelType w:val="hybridMultilevel"/>
    <w:tmpl w:val="EA2AE37E"/>
    <w:lvl w:ilvl="0" w:tplc="0B3C5E10">
      <w:start w:val="88"/>
      <w:numFmt w:val="bullet"/>
      <w:lvlText w:val="-"/>
      <w:lvlJc w:val="left"/>
      <w:pPr>
        <w:ind w:left="720" w:hanging="360"/>
      </w:pPr>
      <w:rPr>
        <w:rFonts w:ascii="Arial" w:eastAsia="Sofia Pro Light"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D51"/>
    <w:rsid w:val="0000039B"/>
    <w:rsid w:val="000003E9"/>
    <w:rsid w:val="00000461"/>
    <w:rsid w:val="00002963"/>
    <w:rsid w:val="000055BD"/>
    <w:rsid w:val="00006E80"/>
    <w:rsid w:val="000075FB"/>
    <w:rsid w:val="00013B89"/>
    <w:rsid w:val="00014EFD"/>
    <w:rsid w:val="000173EA"/>
    <w:rsid w:val="0002140A"/>
    <w:rsid w:val="000241D0"/>
    <w:rsid w:val="0002497F"/>
    <w:rsid w:val="000258F5"/>
    <w:rsid w:val="0003258D"/>
    <w:rsid w:val="00037284"/>
    <w:rsid w:val="0005346F"/>
    <w:rsid w:val="00062778"/>
    <w:rsid w:val="00063554"/>
    <w:rsid w:val="000668E8"/>
    <w:rsid w:val="000772A2"/>
    <w:rsid w:val="00077B88"/>
    <w:rsid w:val="000813EC"/>
    <w:rsid w:val="0009663F"/>
    <w:rsid w:val="000A1F6C"/>
    <w:rsid w:val="000A7939"/>
    <w:rsid w:val="000B0F7A"/>
    <w:rsid w:val="000B5FAB"/>
    <w:rsid w:val="000B600E"/>
    <w:rsid w:val="000C1B9F"/>
    <w:rsid w:val="000C394F"/>
    <w:rsid w:val="000C3B29"/>
    <w:rsid w:val="000C3BFD"/>
    <w:rsid w:val="000C7A45"/>
    <w:rsid w:val="000D2905"/>
    <w:rsid w:val="000E0FDF"/>
    <w:rsid w:val="000F263B"/>
    <w:rsid w:val="000F737C"/>
    <w:rsid w:val="000F78D5"/>
    <w:rsid w:val="000F7D07"/>
    <w:rsid w:val="001023B5"/>
    <w:rsid w:val="00104B39"/>
    <w:rsid w:val="001054F5"/>
    <w:rsid w:val="00113111"/>
    <w:rsid w:val="0011482A"/>
    <w:rsid w:val="001160DA"/>
    <w:rsid w:val="001179A9"/>
    <w:rsid w:val="00120C26"/>
    <w:rsid w:val="00122AEE"/>
    <w:rsid w:val="00130319"/>
    <w:rsid w:val="0013257F"/>
    <w:rsid w:val="00136DBA"/>
    <w:rsid w:val="00140FE0"/>
    <w:rsid w:val="00141A37"/>
    <w:rsid w:val="0014202C"/>
    <w:rsid w:val="00145FD5"/>
    <w:rsid w:val="00166E45"/>
    <w:rsid w:val="00171754"/>
    <w:rsid w:val="0018055B"/>
    <w:rsid w:val="001916FE"/>
    <w:rsid w:val="001946CE"/>
    <w:rsid w:val="001A1A99"/>
    <w:rsid w:val="001A4F51"/>
    <w:rsid w:val="001A6B11"/>
    <w:rsid w:val="001B6B62"/>
    <w:rsid w:val="001B7628"/>
    <w:rsid w:val="001C0621"/>
    <w:rsid w:val="001C7F39"/>
    <w:rsid w:val="001D7DDE"/>
    <w:rsid w:val="001F4D1E"/>
    <w:rsid w:val="001F5B1C"/>
    <w:rsid w:val="001F69E0"/>
    <w:rsid w:val="001F7B5B"/>
    <w:rsid w:val="00201F0C"/>
    <w:rsid w:val="00204C26"/>
    <w:rsid w:val="002103BE"/>
    <w:rsid w:val="00211849"/>
    <w:rsid w:val="00212D08"/>
    <w:rsid w:val="002144C9"/>
    <w:rsid w:val="0021491A"/>
    <w:rsid w:val="00217461"/>
    <w:rsid w:val="00220395"/>
    <w:rsid w:val="00222E1A"/>
    <w:rsid w:val="00227344"/>
    <w:rsid w:val="002307D3"/>
    <w:rsid w:val="00234B85"/>
    <w:rsid w:val="00240327"/>
    <w:rsid w:val="00240370"/>
    <w:rsid w:val="0024043D"/>
    <w:rsid w:val="00242E85"/>
    <w:rsid w:val="0024352B"/>
    <w:rsid w:val="0025127B"/>
    <w:rsid w:val="00257B1F"/>
    <w:rsid w:val="002633AB"/>
    <w:rsid w:val="002667A0"/>
    <w:rsid w:val="00267B01"/>
    <w:rsid w:val="00274BEA"/>
    <w:rsid w:val="002820C3"/>
    <w:rsid w:val="00285A48"/>
    <w:rsid w:val="0028607D"/>
    <w:rsid w:val="002877B7"/>
    <w:rsid w:val="00287C67"/>
    <w:rsid w:val="002A29CF"/>
    <w:rsid w:val="002A5414"/>
    <w:rsid w:val="002A7F9D"/>
    <w:rsid w:val="002B0752"/>
    <w:rsid w:val="002B3078"/>
    <w:rsid w:val="002B71CF"/>
    <w:rsid w:val="002B754E"/>
    <w:rsid w:val="002C2491"/>
    <w:rsid w:val="002C297D"/>
    <w:rsid w:val="002C67F6"/>
    <w:rsid w:val="002D0EF2"/>
    <w:rsid w:val="002D3A1A"/>
    <w:rsid w:val="002D79B6"/>
    <w:rsid w:val="002E600F"/>
    <w:rsid w:val="002F2764"/>
    <w:rsid w:val="002F2F9B"/>
    <w:rsid w:val="00303B6F"/>
    <w:rsid w:val="00306CF5"/>
    <w:rsid w:val="003071EB"/>
    <w:rsid w:val="003158EF"/>
    <w:rsid w:val="0031669C"/>
    <w:rsid w:val="00317CA8"/>
    <w:rsid w:val="00320048"/>
    <w:rsid w:val="003234BE"/>
    <w:rsid w:val="00323CC8"/>
    <w:rsid w:val="0033066B"/>
    <w:rsid w:val="0033612A"/>
    <w:rsid w:val="003375FB"/>
    <w:rsid w:val="003504A9"/>
    <w:rsid w:val="0036706D"/>
    <w:rsid w:val="00367B25"/>
    <w:rsid w:val="0037004B"/>
    <w:rsid w:val="00370CF5"/>
    <w:rsid w:val="00370EC2"/>
    <w:rsid w:val="00370F6B"/>
    <w:rsid w:val="003740EF"/>
    <w:rsid w:val="00382382"/>
    <w:rsid w:val="00383780"/>
    <w:rsid w:val="0038408D"/>
    <w:rsid w:val="00387A9D"/>
    <w:rsid w:val="00392CF2"/>
    <w:rsid w:val="00395815"/>
    <w:rsid w:val="00397056"/>
    <w:rsid w:val="003979A1"/>
    <w:rsid w:val="003A48FE"/>
    <w:rsid w:val="003A5956"/>
    <w:rsid w:val="003A6478"/>
    <w:rsid w:val="003B4C15"/>
    <w:rsid w:val="003B6884"/>
    <w:rsid w:val="003C4C0A"/>
    <w:rsid w:val="003C6D15"/>
    <w:rsid w:val="003D1BEF"/>
    <w:rsid w:val="003D1F98"/>
    <w:rsid w:val="003D2CF1"/>
    <w:rsid w:val="003D4555"/>
    <w:rsid w:val="003D7A6E"/>
    <w:rsid w:val="003E3BDF"/>
    <w:rsid w:val="003F20C3"/>
    <w:rsid w:val="003F3288"/>
    <w:rsid w:val="003F605D"/>
    <w:rsid w:val="00401CD3"/>
    <w:rsid w:val="00406A3C"/>
    <w:rsid w:val="00410915"/>
    <w:rsid w:val="00411E84"/>
    <w:rsid w:val="00431662"/>
    <w:rsid w:val="00433671"/>
    <w:rsid w:val="00436F2E"/>
    <w:rsid w:val="00443DEF"/>
    <w:rsid w:val="00444171"/>
    <w:rsid w:val="00446A9D"/>
    <w:rsid w:val="00455526"/>
    <w:rsid w:val="0046272A"/>
    <w:rsid w:val="00464AA1"/>
    <w:rsid w:val="004663B2"/>
    <w:rsid w:val="0047309D"/>
    <w:rsid w:val="004809A6"/>
    <w:rsid w:val="00483CD3"/>
    <w:rsid w:val="004848D0"/>
    <w:rsid w:val="00486B77"/>
    <w:rsid w:val="00487EBA"/>
    <w:rsid w:val="004910F3"/>
    <w:rsid w:val="00493581"/>
    <w:rsid w:val="004963B2"/>
    <w:rsid w:val="004975C0"/>
    <w:rsid w:val="004A2BEF"/>
    <w:rsid w:val="004A503D"/>
    <w:rsid w:val="004B14AA"/>
    <w:rsid w:val="004B5576"/>
    <w:rsid w:val="004C172A"/>
    <w:rsid w:val="004C76B3"/>
    <w:rsid w:val="004D23C9"/>
    <w:rsid w:val="004D259D"/>
    <w:rsid w:val="004E0C2B"/>
    <w:rsid w:val="004E11C3"/>
    <w:rsid w:val="004E2013"/>
    <w:rsid w:val="004E2BCD"/>
    <w:rsid w:val="004E35B8"/>
    <w:rsid w:val="004E3D68"/>
    <w:rsid w:val="004E50A3"/>
    <w:rsid w:val="004E68C7"/>
    <w:rsid w:val="004F0F07"/>
    <w:rsid w:val="004F4672"/>
    <w:rsid w:val="004F6BFA"/>
    <w:rsid w:val="00503710"/>
    <w:rsid w:val="00510B2D"/>
    <w:rsid w:val="00516DDC"/>
    <w:rsid w:val="00517334"/>
    <w:rsid w:val="00517CAF"/>
    <w:rsid w:val="00523057"/>
    <w:rsid w:val="00531AB8"/>
    <w:rsid w:val="0053379E"/>
    <w:rsid w:val="00546BDA"/>
    <w:rsid w:val="00547390"/>
    <w:rsid w:val="00553CF6"/>
    <w:rsid w:val="005549F1"/>
    <w:rsid w:val="00554E31"/>
    <w:rsid w:val="00561133"/>
    <w:rsid w:val="00561EFF"/>
    <w:rsid w:val="00566B6B"/>
    <w:rsid w:val="005720F1"/>
    <w:rsid w:val="00572BB9"/>
    <w:rsid w:val="00576BD0"/>
    <w:rsid w:val="00583611"/>
    <w:rsid w:val="0058407E"/>
    <w:rsid w:val="00586C48"/>
    <w:rsid w:val="00591848"/>
    <w:rsid w:val="00592D26"/>
    <w:rsid w:val="00594C4C"/>
    <w:rsid w:val="005A128D"/>
    <w:rsid w:val="005A783B"/>
    <w:rsid w:val="005B3AB5"/>
    <w:rsid w:val="005B7EF5"/>
    <w:rsid w:val="005C2C08"/>
    <w:rsid w:val="005C5791"/>
    <w:rsid w:val="005C5DE4"/>
    <w:rsid w:val="005C7742"/>
    <w:rsid w:val="005D285A"/>
    <w:rsid w:val="005E1D5A"/>
    <w:rsid w:val="005E2A91"/>
    <w:rsid w:val="005E4EEA"/>
    <w:rsid w:val="005E4F4D"/>
    <w:rsid w:val="005F2B95"/>
    <w:rsid w:val="006014B3"/>
    <w:rsid w:val="00602D51"/>
    <w:rsid w:val="00604DD9"/>
    <w:rsid w:val="00606E6B"/>
    <w:rsid w:val="00611CFF"/>
    <w:rsid w:val="00614D93"/>
    <w:rsid w:val="00615EE6"/>
    <w:rsid w:val="00616920"/>
    <w:rsid w:val="006206B1"/>
    <w:rsid w:val="00621983"/>
    <w:rsid w:val="00622415"/>
    <w:rsid w:val="00622C86"/>
    <w:rsid w:val="00632A6A"/>
    <w:rsid w:val="006351A0"/>
    <w:rsid w:val="00640CAE"/>
    <w:rsid w:val="00641016"/>
    <w:rsid w:val="00641BF4"/>
    <w:rsid w:val="00642864"/>
    <w:rsid w:val="00644296"/>
    <w:rsid w:val="00647E9D"/>
    <w:rsid w:val="006519D5"/>
    <w:rsid w:val="0065267D"/>
    <w:rsid w:val="00654B72"/>
    <w:rsid w:val="006568E2"/>
    <w:rsid w:val="00663337"/>
    <w:rsid w:val="006745CE"/>
    <w:rsid w:val="00674E61"/>
    <w:rsid w:val="00691BA9"/>
    <w:rsid w:val="006A0877"/>
    <w:rsid w:val="006A5C90"/>
    <w:rsid w:val="006A690C"/>
    <w:rsid w:val="006B19C4"/>
    <w:rsid w:val="006B1ACA"/>
    <w:rsid w:val="006B2B7C"/>
    <w:rsid w:val="006B7623"/>
    <w:rsid w:val="006C24C0"/>
    <w:rsid w:val="006C285B"/>
    <w:rsid w:val="006C3F93"/>
    <w:rsid w:val="006C4165"/>
    <w:rsid w:val="006D5009"/>
    <w:rsid w:val="006E3F3D"/>
    <w:rsid w:val="006E6516"/>
    <w:rsid w:val="006E6C23"/>
    <w:rsid w:val="006F0758"/>
    <w:rsid w:val="006F2BD5"/>
    <w:rsid w:val="006F60C8"/>
    <w:rsid w:val="00701640"/>
    <w:rsid w:val="00701703"/>
    <w:rsid w:val="00705091"/>
    <w:rsid w:val="00707267"/>
    <w:rsid w:val="00707EFC"/>
    <w:rsid w:val="007105E8"/>
    <w:rsid w:val="007114F4"/>
    <w:rsid w:val="007159F1"/>
    <w:rsid w:val="007222CF"/>
    <w:rsid w:val="0072477F"/>
    <w:rsid w:val="00732B7C"/>
    <w:rsid w:val="00737EF1"/>
    <w:rsid w:val="00740344"/>
    <w:rsid w:val="0074507C"/>
    <w:rsid w:val="00751CE2"/>
    <w:rsid w:val="0075219D"/>
    <w:rsid w:val="00754F73"/>
    <w:rsid w:val="007640F2"/>
    <w:rsid w:val="00770556"/>
    <w:rsid w:val="00771310"/>
    <w:rsid w:val="00773243"/>
    <w:rsid w:val="00776883"/>
    <w:rsid w:val="00792AFD"/>
    <w:rsid w:val="007A0FAB"/>
    <w:rsid w:val="007A2DF2"/>
    <w:rsid w:val="007A3DBD"/>
    <w:rsid w:val="007A5A37"/>
    <w:rsid w:val="007A7774"/>
    <w:rsid w:val="007B0191"/>
    <w:rsid w:val="007B57B2"/>
    <w:rsid w:val="007B6B97"/>
    <w:rsid w:val="007C132F"/>
    <w:rsid w:val="007C1E1F"/>
    <w:rsid w:val="007D0998"/>
    <w:rsid w:val="007D1430"/>
    <w:rsid w:val="007D38CA"/>
    <w:rsid w:val="007D53B1"/>
    <w:rsid w:val="007F0413"/>
    <w:rsid w:val="00815C17"/>
    <w:rsid w:val="008165CD"/>
    <w:rsid w:val="00816FCA"/>
    <w:rsid w:val="008253BE"/>
    <w:rsid w:val="008268BF"/>
    <w:rsid w:val="00826B71"/>
    <w:rsid w:val="00827F45"/>
    <w:rsid w:val="00830466"/>
    <w:rsid w:val="008340B8"/>
    <w:rsid w:val="0083627E"/>
    <w:rsid w:val="00840092"/>
    <w:rsid w:val="008508F9"/>
    <w:rsid w:val="0085513B"/>
    <w:rsid w:val="008551E1"/>
    <w:rsid w:val="0086032B"/>
    <w:rsid w:val="00864DB3"/>
    <w:rsid w:val="00864E18"/>
    <w:rsid w:val="00865365"/>
    <w:rsid w:val="008710E0"/>
    <w:rsid w:val="008719E8"/>
    <w:rsid w:val="008722D7"/>
    <w:rsid w:val="00872BAF"/>
    <w:rsid w:val="00875832"/>
    <w:rsid w:val="00884CF0"/>
    <w:rsid w:val="0088763F"/>
    <w:rsid w:val="00890A18"/>
    <w:rsid w:val="00891ABD"/>
    <w:rsid w:val="00892EC2"/>
    <w:rsid w:val="00893513"/>
    <w:rsid w:val="00893846"/>
    <w:rsid w:val="0089570B"/>
    <w:rsid w:val="00895ADB"/>
    <w:rsid w:val="00897BF2"/>
    <w:rsid w:val="00897C65"/>
    <w:rsid w:val="00897F87"/>
    <w:rsid w:val="008A252C"/>
    <w:rsid w:val="008A3D07"/>
    <w:rsid w:val="008A6D71"/>
    <w:rsid w:val="008B5806"/>
    <w:rsid w:val="008B63B9"/>
    <w:rsid w:val="008B679D"/>
    <w:rsid w:val="008C151F"/>
    <w:rsid w:val="008C3232"/>
    <w:rsid w:val="008D0F53"/>
    <w:rsid w:val="008D12D9"/>
    <w:rsid w:val="008D1544"/>
    <w:rsid w:val="008D38D6"/>
    <w:rsid w:val="008D4DBB"/>
    <w:rsid w:val="008D5B03"/>
    <w:rsid w:val="008D6453"/>
    <w:rsid w:val="008E06F1"/>
    <w:rsid w:val="008F3468"/>
    <w:rsid w:val="008F484A"/>
    <w:rsid w:val="008F6DF2"/>
    <w:rsid w:val="00901B62"/>
    <w:rsid w:val="00903010"/>
    <w:rsid w:val="009042AE"/>
    <w:rsid w:val="00904922"/>
    <w:rsid w:val="00916644"/>
    <w:rsid w:val="0092477A"/>
    <w:rsid w:val="00935A61"/>
    <w:rsid w:val="00946BF5"/>
    <w:rsid w:val="00951BD2"/>
    <w:rsid w:val="009556E5"/>
    <w:rsid w:val="00957BD6"/>
    <w:rsid w:val="00962084"/>
    <w:rsid w:val="00964CA3"/>
    <w:rsid w:val="00964F68"/>
    <w:rsid w:val="00967E2F"/>
    <w:rsid w:val="00972DA0"/>
    <w:rsid w:val="0097316E"/>
    <w:rsid w:val="00973404"/>
    <w:rsid w:val="00975208"/>
    <w:rsid w:val="0098364A"/>
    <w:rsid w:val="00987977"/>
    <w:rsid w:val="00992349"/>
    <w:rsid w:val="00992467"/>
    <w:rsid w:val="00992ADB"/>
    <w:rsid w:val="00993AA2"/>
    <w:rsid w:val="009A10B7"/>
    <w:rsid w:val="009A22F2"/>
    <w:rsid w:val="009A2631"/>
    <w:rsid w:val="009A3BEF"/>
    <w:rsid w:val="009A7089"/>
    <w:rsid w:val="009B351A"/>
    <w:rsid w:val="009B354A"/>
    <w:rsid w:val="009C66C3"/>
    <w:rsid w:val="009E5607"/>
    <w:rsid w:val="009E70E3"/>
    <w:rsid w:val="009F01FA"/>
    <w:rsid w:val="009F27A6"/>
    <w:rsid w:val="009F3304"/>
    <w:rsid w:val="00A03DC2"/>
    <w:rsid w:val="00A05085"/>
    <w:rsid w:val="00A0541D"/>
    <w:rsid w:val="00A064AA"/>
    <w:rsid w:val="00A1568B"/>
    <w:rsid w:val="00A15693"/>
    <w:rsid w:val="00A23B70"/>
    <w:rsid w:val="00A30828"/>
    <w:rsid w:val="00A32CD2"/>
    <w:rsid w:val="00A36720"/>
    <w:rsid w:val="00A3703C"/>
    <w:rsid w:val="00A4520E"/>
    <w:rsid w:val="00A477A8"/>
    <w:rsid w:val="00A47C25"/>
    <w:rsid w:val="00A644C5"/>
    <w:rsid w:val="00A64A5F"/>
    <w:rsid w:val="00A67DD3"/>
    <w:rsid w:val="00A7342D"/>
    <w:rsid w:val="00A82DAB"/>
    <w:rsid w:val="00A93EAA"/>
    <w:rsid w:val="00A95554"/>
    <w:rsid w:val="00A972D9"/>
    <w:rsid w:val="00AA5411"/>
    <w:rsid w:val="00AA7117"/>
    <w:rsid w:val="00AA735A"/>
    <w:rsid w:val="00AC0CF5"/>
    <w:rsid w:val="00AC0D55"/>
    <w:rsid w:val="00AC6035"/>
    <w:rsid w:val="00AD4CA3"/>
    <w:rsid w:val="00AE420F"/>
    <w:rsid w:val="00AF07BE"/>
    <w:rsid w:val="00AF609D"/>
    <w:rsid w:val="00AF7852"/>
    <w:rsid w:val="00B063B2"/>
    <w:rsid w:val="00B12B93"/>
    <w:rsid w:val="00B13ED0"/>
    <w:rsid w:val="00B21CFC"/>
    <w:rsid w:val="00B25586"/>
    <w:rsid w:val="00B35547"/>
    <w:rsid w:val="00B35CF5"/>
    <w:rsid w:val="00B439F6"/>
    <w:rsid w:val="00B4479D"/>
    <w:rsid w:val="00B51400"/>
    <w:rsid w:val="00B533A7"/>
    <w:rsid w:val="00B556AE"/>
    <w:rsid w:val="00B56A3C"/>
    <w:rsid w:val="00B60C4B"/>
    <w:rsid w:val="00B6116A"/>
    <w:rsid w:val="00B67C2A"/>
    <w:rsid w:val="00B75408"/>
    <w:rsid w:val="00B7639C"/>
    <w:rsid w:val="00B801F0"/>
    <w:rsid w:val="00B819AF"/>
    <w:rsid w:val="00B84460"/>
    <w:rsid w:val="00B8680F"/>
    <w:rsid w:val="00B94163"/>
    <w:rsid w:val="00B94B2D"/>
    <w:rsid w:val="00BA1424"/>
    <w:rsid w:val="00BB20EF"/>
    <w:rsid w:val="00BB37D6"/>
    <w:rsid w:val="00BB4D6B"/>
    <w:rsid w:val="00BB5A13"/>
    <w:rsid w:val="00BB690E"/>
    <w:rsid w:val="00BC1202"/>
    <w:rsid w:val="00BD5411"/>
    <w:rsid w:val="00BD63D3"/>
    <w:rsid w:val="00BE19E4"/>
    <w:rsid w:val="00BE3289"/>
    <w:rsid w:val="00BE5C0E"/>
    <w:rsid w:val="00BF1619"/>
    <w:rsid w:val="00BF20DE"/>
    <w:rsid w:val="00BF2C8C"/>
    <w:rsid w:val="00BF7A89"/>
    <w:rsid w:val="00C01EBC"/>
    <w:rsid w:val="00C07DD8"/>
    <w:rsid w:val="00C12C2E"/>
    <w:rsid w:val="00C1357A"/>
    <w:rsid w:val="00C155E1"/>
    <w:rsid w:val="00C30E3A"/>
    <w:rsid w:val="00C31677"/>
    <w:rsid w:val="00C3243D"/>
    <w:rsid w:val="00C34DA1"/>
    <w:rsid w:val="00C43E00"/>
    <w:rsid w:val="00C46C12"/>
    <w:rsid w:val="00C5178E"/>
    <w:rsid w:val="00C63564"/>
    <w:rsid w:val="00C65994"/>
    <w:rsid w:val="00C65F3D"/>
    <w:rsid w:val="00C66890"/>
    <w:rsid w:val="00C670B2"/>
    <w:rsid w:val="00C70AD2"/>
    <w:rsid w:val="00C71DA1"/>
    <w:rsid w:val="00C7756D"/>
    <w:rsid w:val="00C80FF2"/>
    <w:rsid w:val="00C814E7"/>
    <w:rsid w:val="00C93E4A"/>
    <w:rsid w:val="00C9421E"/>
    <w:rsid w:val="00C96489"/>
    <w:rsid w:val="00C973A6"/>
    <w:rsid w:val="00CA2C2F"/>
    <w:rsid w:val="00CA49FC"/>
    <w:rsid w:val="00CB16F5"/>
    <w:rsid w:val="00CB28C3"/>
    <w:rsid w:val="00CB544E"/>
    <w:rsid w:val="00CB680F"/>
    <w:rsid w:val="00CC0E0D"/>
    <w:rsid w:val="00CD2BF4"/>
    <w:rsid w:val="00CD755D"/>
    <w:rsid w:val="00CE382A"/>
    <w:rsid w:val="00CE5F22"/>
    <w:rsid w:val="00CF0F33"/>
    <w:rsid w:val="00CF37A1"/>
    <w:rsid w:val="00CF440F"/>
    <w:rsid w:val="00CF5F53"/>
    <w:rsid w:val="00D0454E"/>
    <w:rsid w:val="00D047CB"/>
    <w:rsid w:val="00D0733B"/>
    <w:rsid w:val="00D074DC"/>
    <w:rsid w:val="00D07C03"/>
    <w:rsid w:val="00D07C3A"/>
    <w:rsid w:val="00D1185E"/>
    <w:rsid w:val="00D2248B"/>
    <w:rsid w:val="00D26933"/>
    <w:rsid w:val="00D30D9A"/>
    <w:rsid w:val="00D3108E"/>
    <w:rsid w:val="00D36D4C"/>
    <w:rsid w:val="00D40F84"/>
    <w:rsid w:val="00D44283"/>
    <w:rsid w:val="00D46820"/>
    <w:rsid w:val="00D521C3"/>
    <w:rsid w:val="00D5435D"/>
    <w:rsid w:val="00D54887"/>
    <w:rsid w:val="00D607B7"/>
    <w:rsid w:val="00D65951"/>
    <w:rsid w:val="00D67A07"/>
    <w:rsid w:val="00D7071E"/>
    <w:rsid w:val="00D736D9"/>
    <w:rsid w:val="00D74338"/>
    <w:rsid w:val="00D743DE"/>
    <w:rsid w:val="00D81B89"/>
    <w:rsid w:val="00D81C25"/>
    <w:rsid w:val="00D871A3"/>
    <w:rsid w:val="00D95CFE"/>
    <w:rsid w:val="00DA07AA"/>
    <w:rsid w:val="00DA1F00"/>
    <w:rsid w:val="00DB3D08"/>
    <w:rsid w:val="00DC002B"/>
    <w:rsid w:val="00DC4258"/>
    <w:rsid w:val="00DC6031"/>
    <w:rsid w:val="00DC7DDB"/>
    <w:rsid w:val="00DD2132"/>
    <w:rsid w:val="00DD2ED7"/>
    <w:rsid w:val="00DE2E07"/>
    <w:rsid w:val="00DF0F76"/>
    <w:rsid w:val="00E11DB6"/>
    <w:rsid w:val="00E15E33"/>
    <w:rsid w:val="00E24281"/>
    <w:rsid w:val="00E24459"/>
    <w:rsid w:val="00E24BA5"/>
    <w:rsid w:val="00E3538D"/>
    <w:rsid w:val="00E371AB"/>
    <w:rsid w:val="00E42121"/>
    <w:rsid w:val="00E4569F"/>
    <w:rsid w:val="00E50751"/>
    <w:rsid w:val="00E51337"/>
    <w:rsid w:val="00E52E0D"/>
    <w:rsid w:val="00E55B00"/>
    <w:rsid w:val="00E61394"/>
    <w:rsid w:val="00E65C90"/>
    <w:rsid w:val="00E703B2"/>
    <w:rsid w:val="00E71FFD"/>
    <w:rsid w:val="00E77B83"/>
    <w:rsid w:val="00E807C4"/>
    <w:rsid w:val="00E85226"/>
    <w:rsid w:val="00E85ACA"/>
    <w:rsid w:val="00E87C3A"/>
    <w:rsid w:val="00E953AA"/>
    <w:rsid w:val="00E9740B"/>
    <w:rsid w:val="00EA4481"/>
    <w:rsid w:val="00EA4597"/>
    <w:rsid w:val="00EA47C3"/>
    <w:rsid w:val="00EB481A"/>
    <w:rsid w:val="00EB4D98"/>
    <w:rsid w:val="00EB6AA1"/>
    <w:rsid w:val="00EB70B6"/>
    <w:rsid w:val="00EC297A"/>
    <w:rsid w:val="00ED05AA"/>
    <w:rsid w:val="00ED2951"/>
    <w:rsid w:val="00EF295B"/>
    <w:rsid w:val="00EF4523"/>
    <w:rsid w:val="00EF4B90"/>
    <w:rsid w:val="00EF5DDE"/>
    <w:rsid w:val="00EF71A5"/>
    <w:rsid w:val="00F04A9A"/>
    <w:rsid w:val="00F0618C"/>
    <w:rsid w:val="00F075C6"/>
    <w:rsid w:val="00F11DDC"/>
    <w:rsid w:val="00F122A3"/>
    <w:rsid w:val="00F17979"/>
    <w:rsid w:val="00F30193"/>
    <w:rsid w:val="00F334A8"/>
    <w:rsid w:val="00F34E5B"/>
    <w:rsid w:val="00F41713"/>
    <w:rsid w:val="00F43D2B"/>
    <w:rsid w:val="00F43F80"/>
    <w:rsid w:val="00F5475E"/>
    <w:rsid w:val="00F55C26"/>
    <w:rsid w:val="00F56E91"/>
    <w:rsid w:val="00F614E4"/>
    <w:rsid w:val="00F779BD"/>
    <w:rsid w:val="00F8530C"/>
    <w:rsid w:val="00F85B60"/>
    <w:rsid w:val="00F86392"/>
    <w:rsid w:val="00F863AD"/>
    <w:rsid w:val="00F87BDF"/>
    <w:rsid w:val="00F90320"/>
    <w:rsid w:val="00F95616"/>
    <w:rsid w:val="00F97082"/>
    <w:rsid w:val="00FA58D0"/>
    <w:rsid w:val="00FA6A45"/>
    <w:rsid w:val="00FA6CF6"/>
    <w:rsid w:val="00FB0D73"/>
    <w:rsid w:val="00FB2747"/>
    <w:rsid w:val="00FB4873"/>
    <w:rsid w:val="00FB7FA6"/>
    <w:rsid w:val="00FC105D"/>
    <w:rsid w:val="00FC4FC2"/>
    <w:rsid w:val="00FC5D33"/>
    <w:rsid w:val="00FE1DAB"/>
    <w:rsid w:val="00FF070F"/>
    <w:rsid w:val="00FF39EC"/>
    <w:rsid w:val="00FF511D"/>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DB0B6"/>
  <w15:docId w15:val="{2DCECB39-82FD-46F1-9437-E678F635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paragraph" w:styleId="berschrift1">
    <w:name w:val="heading 1"/>
    <w:basedOn w:val="Standard"/>
    <w:next w:val="Standard"/>
    <w:link w:val="berschrift1Zchn"/>
    <w:uiPriority w:val="9"/>
    <w:qFormat/>
    <w:rsid w:val="00B43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4555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2"/>
      <w:szCs w:val="22"/>
      <w:u w:color="000000"/>
      <w:lang w:val="de-DE"/>
    </w:rPr>
  </w:style>
  <w:style w:type="paragraph" w:styleId="Fuzeile">
    <w:name w:val="footer"/>
    <w:pPr>
      <w:tabs>
        <w:tab w:val="center" w:pos="4536"/>
        <w:tab w:val="right" w:pos="9072"/>
      </w:tabs>
    </w:pPr>
    <w:rPr>
      <w:rFonts w:ascii="Calibri" w:eastAsia="Calibri" w:hAnsi="Calibri" w:cs="Calibri"/>
      <w:color w:val="000000"/>
      <w:sz w:val="22"/>
      <w:szCs w:val="22"/>
      <w:u w:color="000000"/>
      <w:lang w:val="de-D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Textkrper3">
    <w:name w:val="Body Text 3"/>
    <w:link w:val="Textkrper3Zchn"/>
    <w:pPr>
      <w:spacing w:after="120"/>
    </w:pPr>
    <w:rPr>
      <w:rFonts w:ascii="Verdana" w:hAnsi="Verdana" w:cs="Arial Unicode MS"/>
      <w:color w:val="000000"/>
      <w:sz w:val="16"/>
      <w:szCs w:val="16"/>
      <w:u w:color="000000"/>
      <w:lang w:val="de-DE"/>
    </w:rPr>
  </w:style>
  <w:style w:type="paragraph" w:customStyle="1" w:styleId="Default">
    <w:name w:val="Default"/>
    <w:pPr>
      <w:widowControl w:val="0"/>
    </w:pPr>
    <w:rPr>
      <w:rFonts w:ascii="Verdana" w:hAnsi="Verdana" w:cs="Arial Unicode MS"/>
      <w:color w:val="000000"/>
      <w:sz w:val="24"/>
      <w:szCs w:val="24"/>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Sofia Pro Light" w:eastAsia="Sofia Pro Light" w:hAnsi="Sofia Pro Light" w:cs="Sofia Pro Light"/>
      <w:color w:val="0000FF"/>
      <w:sz w:val="20"/>
      <w:szCs w:val="20"/>
      <w:u w:val="single" w:color="0000FF"/>
      <w:lang w:val="en-US"/>
    </w:rPr>
  </w:style>
  <w:style w:type="character" w:customStyle="1" w:styleId="Hyperlink1">
    <w:name w:val="Hyperlink.1"/>
    <w:basedOn w:val="Link"/>
    <w:rPr>
      <w:rFonts w:ascii="Sofia Pro Light" w:eastAsia="Sofia Pro Light" w:hAnsi="Sofia Pro Light" w:cs="Sofia Pro Light"/>
      <w:color w:val="0000FF"/>
      <w:sz w:val="20"/>
      <w:szCs w:val="20"/>
      <w:u w:val="single" w:color="0000FF"/>
    </w:rPr>
  </w:style>
  <w:style w:type="paragraph" w:styleId="Listenabsatz">
    <w:name w:val="List Paragraph"/>
    <w:uiPriority w:val="34"/>
    <w:qFormat/>
    <w:pPr>
      <w:ind w:left="720"/>
    </w:pPr>
    <w:rPr>
      <w:rFonts w:ascii="Verdana" w:eastAsia="Verdana" w:hAnsi="Verdana" w:cs="Verdana"/>
      <w:color w:val="000000"/>
      <w:u w:color="000000"/>
      <w:lang w:val="de-DE"/>
    </w:rPr>
  </w:style>
  <w:style w:type="character" w:customStyle="1" w:styleId="Hyperlink2">
    <w:name w:val="Hyperlink.2"/>
    <w:basedOn w:val="Link"/>
    <w:rPr>
      <w:rFonts w:ascii="Sofia Pro Light" w:eastAsia="Sofia Pro Light" w:hAnsi="Sofia Pro Light" w:cs="Sofia Pro Light"/>
      <w:color w:val="0000FF"/>
      <w:sz w:val="16"/>
      <w:szCs w:val="16"/>
      <w:u w:val="single" w:color="0000FF"/>
    </w:rPr>
  </w:style>
  <w:style w:type="paragraph" w:styleId="Sprechblasentext">
    <w:name w:val="Balloon Text"/>
    <w:basedOn w:val="Standard"/>
    <w:link w:val="SprechblasentextZchn"/>
    <w:uiPriority w:val="99"/>
    <w:semiHidden/>
    <w:unhideWhenUsed/>
    <w:rsid w:val="00CB54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44E"/>
    <w:rPr>
      <w:rFonts w:ascii="Tahoma" w:eastAsia="Calibri" w:hAnsi="Tahoma" w:cs="Tahoma"/>
      <w:color w:val="000000"/>
      <w:sz w:val="16"/>
      <w:szCs w:val="16"/>
      <w:u w:color="000000"/>
      <w:lang w:val="de-DE"/>
    </w:rPr>
  </w:style>
  <w:style w:type="paragraph" w:styleId="Funotentext">
    <w:name w:val="footnote text"/>
    <w:basedOn w:val="Standard"/>
    <w:link w:val="FunotentextZchn"/>
    <w:uiPriority w:val="99"/>
    <w:semiHidden/>
    <w:unhideWhenUsed/>
    <w:rsid w:val="007D38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D38CA"/>
    <w:rPr>
      <w:rFonts w:ascii="Calibri" w:eastAsia="Calibri" w:hAnsi="Calibri" w:cs="Calibri"/>
      <w:color w:val="000000"/>
      <w:u w:color="000000"/>
      <w:lang w:val="de-DE"/>
    </w:rPr>
  </w:style>
  <w:style w:type="character" w:styleId="Funotenzeichen">
    <w:name w:val="footnote reference"/>
    <w:basedOn w:val="Absatz-Standardschriftart"/>
    <w:uiPriority w:val="99"/>
    <w:semiHidden/>
    <w:unhideWhenUsed/>
    <w:rsid w:val="007D38CA"/>
    <w:rPr>
      <w:vertAlign w:val="superscript"/>
    </w:rPr>
  </w:style>
  <w:style w:type="character" w:customStyle="1" w:styleId="NichtaufgelsteErwhnung1">
    <w:name w:val="Nicht aufgelöste Erwähnung1"/>
    <w:basedOn w:val="Absatz-Standardschriftart"/>
    <w:uiPriority w:val="99"/>
    <w:semiHidden/>
    <w:unhideWhenUsed/>
    <w:rsid w:val="00BD5411"/>
    <w:rPr>
      <w:color w:val="605E5C"/>
      <w:shd w:val="clear" w:color="auto" w:fill="E1DFDD"/>
    </w:rPr>
  </w:style>
  <w:style w:type="character" w:customStyle="1" w:styleId="berschrift2Zchn">
    <w:name w:val="Überschrift 2 Zchn"/>
    <w:basedOn w:val="Absatz-Standardschriftart"/>
    <w:link w:val="berschrift2"/>
    <w:uiPriority w:val="9"/>
    <w:rsid w:val="00455526"/>
    <w:rPr>
      <w:rFonts w:eastAsia="Times New Roman"/>
      <w:b/>
      <w:bCs/>
      <w:sz w:val="36"/>
      <w:szCs w:val="36"/>
      <w:bdr w:val="none" w:sz="0" w:space="0" w:color="auto"/>
    </w:rPr>
  </w:style>
  <w:style w:type="paragraph" w:styleId="StandardWeb">
    <w:name w:val="Normal (Web)"/>
    <w:basedOn w:val="Standard"/>
    <w:uiPriority w:val="99"/>
    <w:unhideWhenUsed/>
    <w:rsid w:val="004555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de-AT"/>
    </w:rPr>
  </w:style>
  <w:style w:type="character" w:styleId="Fett">
    <w:name w:val="Strong"/>
    <w:basedOn w:val="Absatz-Standardschriftart"/>
    <w:uiPriority w:val="22"/>
    <w:qFormat/>
    <w:rsid w:val="00F87BDF"/>
    <w:rPr>
      <w:b/>
      <w:bCs/>
    </w:rPr>
  </w:style>
  <w:style w:type="character" w:customStyle="1" w:styleId="st">
    <w:name w:val="st"/>
    <w:basedOn w:val="Absatz-Standardschriftart"/>
    <w:rsid w:val="00C7756D"/>
  </w:style>
  <w:style w:type="character" w:styleId="Hervorhebung">
    <w:name w:val="Emphasis"/>
    <w:basedOn w:val="Absatz-Standardschriftart"/>
    <w:uiPriority w:val="20"/>
    <w:qFormat/>
    <w:rsid w:val="00C7756D"/>
    <w:rPr>
      <w:i/>
      <w:iCs/>
    </w:rPr>
  </w:style>
  <w:style w:type="character" w:styleId="Kommentarzeichen">
    <w:name w:val="annotation reference"/>
    <w:basedOn w:val="Absatz-Standardschriftart"/>
    <w:uiPriority w:val="99"/>
    <w:semiHidden/>
    <w:unhideWhenUsed/>
    <w:rsid w:val="004975C0"/>
    <w:rPr>
      <w:sz w:val="16"/>
      <w:szCs w:val="16"/>
    </w:rPr>
  </w:style>
  <w:style w:type="paragraph" w:styleId="Kommentartext">
    <w:name w:val="annotation text"/>
    <w:basedOn w:val="Standard"/>
    <w:link w:val="KommentartextZchn"/>
    <w:uiPriority w:val="99"/>
    <w:semiHidden/>
    <w:unhideWhenUsed/>
    <w:rsid w:val="004975C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75C0"/>
    <w:rPr>
      <w:rFonts w:ascii="Calibri" w:eastAsia="Calibri" w:hAnsi="Calibri" w:cs="Calibri"/>
      <w:color w:val="000000"/>
      <w:u w:color="000000"/>
      <w:lang w:val="de-DE"/>
    </w:rPr>
  </w:style>
  <w:style w:type="paragraph" w:styleId="Kommentarthema">
    <w:name w:val="annotation subject"/>
    <w:basedOn w:val="Kommentartext"/>
    <w:next w:val="Kommentartext"/>
    <w:link w:val="KommentarthemaZchn"/>
    <w:uiPriority w:val="99"/>
    <w:semiHidden/>
    <w:unhideWhenUsed/>
    <w:rsid w:val="004975C0"/>
    <w:rPr>
      <w:b/>
      <w:bCs/>
    </w:rPr>
  </w:style>
  <w:style w:type="character" w:customStyle="1" w:styleId="KommentarthemaZchn">
    <w:name w:val="Kommentarthema Zchn"/>
    <w:basedOn w:val="KommentartextZchn"/>
    <w:link w:val="Kommentarthema"/>
    <w:uiPriority w:val="99"/>
    <w:semiHidden/>
    <w:rsid w:val="004975C0"/>
    <w:rPr>
      <w:rFonts w:ascii="Calibri" w:eastAsia="Calibri" w:hAnsi="Calibri" w:cs="Calibri"/>
      <w:b/>
      <w:bCs/>
      <w:color w:val="000000"/>
      <w:u w:color="000000"/>
      <w:lang w:val="de-DE"/>
    </w:rPr>
  </w:style>
  <w:style w:type="character" w:customStyle="1" w:styleId="NichtaufgelsteErwhnung2">
    <w:name w:val="Nicht aufgelöste Erwähnung2"/>
    <w:basedOn w:val="Absatz-Standardschriftart"/>
    <w:uiPriority w:val="99"/>
    <w:semiHidden/>
    <w:unhideWhenUsed/>
    <w:rsid w:val="00B533A7"/>
    <w:rPr>
      <w:color w:val="605E5C"/>
      <w:shd w:val="clear" w:color="auto" w:fill="E1DFDD"/>
    </w:rPr>
  </w:style>
  <w:style w:type="character" w:customStyle="1" w:styleId="berschrift1Zchn">
    <w:name w:val="Überschrift 1 Zchn"/>
    <w:basedOn w:val="Absatz-Standardschriftart"/>
    <w:link w:val="berschrift1"/>
    <w:uiPriority w:val="9"/>
    <w:rsid w:val="00B439F6"/>
    <w:rPr>
      <w:rFonts w:asciiTheme="majorHAnsi" w:eastAsiaTheme="majorEastAsia" w:hAnsiTheme="majorHAnsi" w:cstheme="majorBidi"/>
      <w:color w:val="365F91" w:themeColor="accent1" w:themeShade="BF"/>
      <w:sz w:val="32"/>
      <w:szCs w:val="32"/>
      <w:u w:color="000000"/>
      <w:lang w:val="de-DE"/>
    </w:rPr>
  </w:style>
  <w:style w:type="character" w:customStyle="1" w:styleId="Textkrper3Zchn">
    <w:name w:val="Textkörper 3 Zchn"/>
    <w:basedOn w:val="Absatz-Standardschriftart"/>
    <w:link w:val="Textkrper3"/>
    <w:rsid w:val="00614D93"/>
    <w:rPr>
      <w:rFonts w:ascii="Verdana" w:hAnsi="Verdana" w:cs="Arial Unicode MS"/>
      <w:color w:val="000000"/>
      <w:sz w:val="16"/>
      <w:szCs w:val="16"/>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93726">
      <w:bodyDiv w:val="1"/>
      <w:marLeft w:val="0"/>
      <w:marRight w:val="0"/>
      <w:marTop w:val="0"/>
      <w:marBottom w:val="0"/>
      <w:divBdr>
        <w:top w:val="none" w:sz="0" w:space="0" w:color="auto"/>
        <w:left w:val="none" w:sz="0" w:space="0" w:color="auto"/>
        <w:bottom w:val="none" w:sz="0" w:space="0" w:color="auto"/>
        <w:right w:val="none" w:sz="0" w:space="0" w:color="auto"/>
      </w:divBdr>
      <w:divsChild>
        <w:div w:id="1052001581">
          <w:marLeft w:val="0"/>
          <w:marRight w:val="0"/>
          <w:marTop w:val="0"/>
          <w:marBottom w:val="0"/>
          <w:divBdr>
            <w:top w:val="none" w:sz="0" w:space="0" w:color="auto"/>
            <w:left w:val="none" w:sz="0" w:space="0" w:color="auto"/>
            <w:bottom w:val="none" w:sz="0" w:space="0" w:color="auto"/>
            <w:right w:val="none" w:sz="0" w:space="0" w:color="auto"/>
          </w:divBdr>
        </w:div>
        <w:div w:id="1687176698">
          <w:marLeft w:val="0"/>
          <w:marRight w:val="0"/>
          <w:marTop w:val="0"/>
          <w:marBottom w:val="0"/>
          <w:divBdr>
            <w:top w:val="none" w:sz="0" w:space="0" w:color="auto"/>
            <w:left w:val="none" w:sz="0" w:space="0" w:color="auto"/>
            <w:bottom w:val="none" w:sz="0" w:space="0" w:color="auto"/>
            <w:right w:val="none" w:sz="0" w:space="0" w:color="auto"/>
          </w:divBdr>
        </w:div>
      </w:divsChild>
    </w:div>
    <w:div w:id="800148043">
      <w:bodyDiv w:val="1"/>
      <w:marLeft w:val="0"/>
      <w:marRight w:val="0"/>
      <w:marTop w:val="0"/>
      <w:marBottom w:val="0"/>
      <w:divBdr>
        <w:top w:val="none" w:sz="0" w:space="0" w:color="auto"/>
        <w:left w:val="none" w:sz="0" w:space="0" w:color="auto"/>
        <w:bottom w:val="none" w:sz="0" w:space="0" w:color="auto"/>
        <w:right w:val="none" w:sz="0" w:space="0" w:color="auto"/>
      </w:divBdr>
    </w:div>
    <w:div w:id="922565610">
      <w:bodyDiv w:val="1"/>
      <w:marLeft w:val="0"/>
      <w:marRight w:val="0"/>
      <w:marTop w:val="0"/>
      <w:marBottom w:val="0"/>
      <w:divBdr>
        <w:top w:val="none" w:sz="0" w:space="0" w:color="auto"/>
        <w:left w:val="none" w:sz="0" w:space="0" w:color="auto"/>
        <w:bottom w:val="none" w:sz="0" w:space="0" w:color="auto"/>
        <w:right w:val="none" w:sz="0" w:space="0" w:color="auto"/>
      </w:divBdr>
    </w:div>
    <w:div w:id="1208680890">
      <w:bodyDiv w:val="1"/>
      <w:marLeft w:val="0"/>
      <w:marRight w:val="0"/>
      <w:marTop w:val="0"/>
      <w:marBottom w:val="0"/>
      <w:divBdr>
        <w:top w:val="none" w:sz="0" w:space="0" w:color="auto"/>
        <w:left w:val="none" w:sz="0" w:space="0" w:color="auto"/>
        <w:bottom w:val="none" w:sz="0" w:space="0" w:color="auto"/>
        <w:right w:val="none" w:sz="0" w:space="0" w:color="auto"/>
      </w:divBdr>
    </w:div>
    <w:div w:id="1371808789">
      <w:bodyDiv w:val="1"/>
      <w:marLeft w:val="0"/>
      <w:marRight w:val="0"/>
      <w:marTop w:val="0"/>
      <w:marBottom w:val="0"/>
      <w:divBdr>
        <w:top w:val="none" w:sz="0" w:space="0" w:color="auto"/>
        <w:left w:val="none" w:sz="0" w:space="0" w:color="auto"/>
        <w:bottom w:val="none" w:sz="0" w:space="0" w:color="auto"/>
        <w:right w:val="none" w:sz="0" w:space="0" w:color="auto"/>
      </w:divBdr>
    </w:div>
    <w:div w:id="1390617552">
      <w:bodyDiv w:val="1"/>
      <w:marLeft w:val="0"/>
      <w:marRight w:val="0"/>
      <w:marTop w:val="0"/>
      <w:marBottom w:val="0"/>
      <w:divBdr>
        <w:top w:val="none" w:sz="0" w:space="0" w:color="auto"/>
        <w:left w:val="none" w:sz="0" w:space="0" w:color="auto"/>
        <w:bottom w:val="none" w:sz="0" w:space="0" w:color="auto"/>
        <w:right w:val="none" w:sz="0" w:space="0" w:color="auto"/>
      </w:divBdr>
    </w:div>
    <w:div w:id="1494683755">
      <w:bodyDiv w:val="1"/>
      <w:marLeft w:val="0"/>
      <w:marRight w:val="0"/>
      <w:marTop w:val="0"/>
      <w:marBottom w:val="0"/>
      <w:divBdr>
        <w:top w:val="none" w:sz="0" w:space="0" w:color="auto"/>
        <w:left w:val="none" w:sz="0" w:space="0" w:color="auto"/>
        <w:bottom w:val="none" w:sz="0" w:space="0" w:color="auto"/>
        <w:right w:val="none" w:sz="0" w:space="0" w:color="auto"/>
      </w:divBdr>
      <w:divsChild>
        <w:div w:id="25958284">
          <w:marLeft w:val="0"/>
          <w:marRight w:val="0"/>
          <w:marTop w:val="0"/>
          <w:marBottom w:val="0"/>
          <w:divBdr>
            <w:top w:val="none" w:sz="0" w:space="0" w:color="auto"/>
            <w:left w:val="none" w:sz="0" w:space="0" w:color="auto"/>
            <w:bottom w:val="none" w:sz="0" w:space="0" w:color="auto"/>
            <w:right w:val="none" w:sz="0" w:space="0" w:color="auto"/>
          </w:divBdr>
          <w:divsChild>
            <w:div w:id="6205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0770">
      <w:bodyDiv w:val="1"/>
      <w:marLeft w:val="0"/>
      <w:marRight w:val="0"/>
      <w:marTop w:val="0"/>
      <w:marBottom w:val="0"/>
      <w:divBdr>
        <w:top w:val="none" w:sz="0" w:space="0" w:color="auto"/>
        <w:left w:val="none" w:sz="0" w:space="0" w:color="auto"/>
        <w:bottom w:val="none" w:sz="0" w:space="0" w:color="auto"/>
        <w:right w:val="none" w:sz="0" w:space="0" w:color="auto"/>
      </w:divBdr>
    </w:div>
    <w:div w:id="1826899283">
      <w:bodyDiv w:val="1"/>
      <w:marLeft w:val="0"/>
      <w:marRight w:val="0"/>
      <w:marTop w:val="0"/>
      <w:marBottom w:val="0"/>
      <w:divBdr>
        <w:top w:val="none" w:sz="0" w:space="0" w:color="auto"/>
        <w:left w:val="none" w:sz="0" w:space="0" w:color="auto"/>
        <w:bottom w:val="none" w:sz="0" w:space="0" w:color="auto"/>
        <w:right w:val="none" w:sz="0" w:space="0" w:color="auto"/>
      </w:divBdr>
    </w:div>
    <w:div w:id="1892375565">
      <w:bodyDiv w:val="1"/>
      <w:marLeft w:val="0"/>
      <w:marRight w:val="0"/>
      <w:marTop w:val="0"/>
      <w:marBottom w:val="0"/>
      <w:divBdr>
        <w:top w:val="none" w:sz="0" w:space="0" w:color="auto"/>
        <w:left w:val="none" w:sz="0" w:space="0" w:color="auto"/>
        <w:bottom w:val="none" w:sz="0" w:space="0" w:color="auto"/>
        <w:right w:val="none" w:sz="0" w:space="0" w:color="auto"/>
      </w:divBdr>
      <w:divsChild>
        <w:div w:id="150123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247F6-B2F5-4D5C-811B-6495963B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2172</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Gesundheitspark Ordensklinikum Linz</vt:lpstr>
    </vt:vector>
  </TitlesOfParts>
  <Company>Hewlett-Packard Company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Gesundheitspark Ordensklinikum Linz</dc:title>
  <dc:creator>Michael Etlinger</dc:creator>
  <cp:lastModifiedBy>gisela.ploch@reichlundpartner.com</cp:lastModifiedBy>
  <cp:revision>2</cp:revision>
  <cp:lastPrinted>2020-02-12T07:01:00Z</cp:lastPrinted>
  <dcterms:created xsi:type="dcterms:W3CDTF">2020-11-18T07:34:00Z</dcterms:created>
  <dcterms:modified xsi:type="dcterms:W3CDTF">2020-11-18T07:34:00Z</dcterms:modified>
</cp:coreProperties>
</file>